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8C" w:rsidRPr="005E0BDF" w:rsidRDefault="006A168C" w:rsidP="005E0BDF">
      <w:pPr>
        <w:pStyle w:val="7"/>
        <w:jc w:val="right"/>
        <w:rPr>
          <w:bCs/>
          <w:szCs w:val="24"/>
        </w:rPr>
      </w:pPr>
      <w:r w:rsidRPr="005E0BDF">
        <w:rPr>
          <w:bCs/>
          <w:szCs w:val="24"/>
        </w:rPr>
        <w:t>Проект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 xml:space="preserve">Муниципальное образование 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>Ханты-Мансийского автономного округа – Югры</w:t>
      </w:r>
    </w:p>
    <w:p w:rsidR="006A168C" w:rsidRPr="005E0BDF" w:rsidRDefault="006A168C" w:rsidP="005E0BDF">
      <w:pPr>
        <w:pStyle w:val="7"/>
        <w:rPr>
          <w:b/>
          <w:bCs/>
          <w:szCs w:val="24"/>
        </w:rPr>
      </w:pPr>
      <w:r w:rsidRPr="005E0BDF">
        <w:rPr>
          <w:b/>
          <w:bCs/>
          <w:szCs w:val="24"/>
        </w:rPr>
        <w:t>городской округ город  Ханты-Мансийск</w:t>
      </w:r>
    </w:p>
    <w:p w:rsidR="006A168C" w:rsidRPr="005E0BDF" w:rsidRDefault="006A168C" w:rsidP="005E0BDF">
      <w:pPr>
        <w:pStyle w:val="3"/>
        <w:rPr>
          <w:sz w:val="24"/>
          <w:szCs w:val="24"/>
        </w:rPr>
      </w:pPr>
      <w:r w:rsidRPr="005E0BDF">
        <w:rPr>
          <w:sz w:val="24"/>
          <w:szCs w:val="24"/>
        </w:rPr>
        <w:t xml:space="preserve">Д У М А  Г О </w:t>
      </w:r>
      <w:proofErr w:type="gramStart"/>
      <w:r w:rsidRPr="005E0BDF">
        <w:rPr>
          <w:sz w:val="24"/>
          <w:szCs w:val="24"/>
        </w:rPr>
        <w:t>Р</w:t>
      </w:r>
      <w:proofErr w:type="gramEnd"/>
      <w:r w:rsidRPr="005E0BDF">
        <w:rPr>
          <w:sz w:val="24"/>
          <w:szCs w:val="24"/>
        </w:rPr>
        <w:t xml:space="preserve"> О Д А</w:t>
      </w:r>
    </w:p>
    <w:p w:rsidR="006A168C" w:rsidRPr="005E0BDF" w:rsidRDefault="006A168C" w:rsidP="005E0BDF">
      <w:pPr>
        <w:rPr>
          <w:sz w:val="24"/>
          <w:szCs w:val="24"/>
        </w:rPr>
      </w:pPr>
    </w:p>
    <w:p w:rsidR="006A168C" w:rsidRPr="005E0BDF" w:rsidRDefault="006A168C" w:rsidP="005E0BDF">
      <w:pPr>
        <w:rPr>
          <w:sz w:val="24"/>
          <w:szCs w:val="24"/>
        </w:rPr>
      </w:pPr>
      <w:r w:rsidRPr="005E0BDF">
        <w:rPr>
          <w:sz w:val="24"/>
          <w:szCs w:val="24"/>
        </w:rPr>
        <w:t xml:space="preserve">ул. Дзержинского,6, </w:t>
      </w:r>
      <w:proofErr w:type="spellStart"/>
      <w:r w:rsidRPr="005E0BDF">
        <w:rPr>
          <w:sz w:val="24"/>
          <w:szCs w:val="24"/>
        </w:rPr>
        <w:t>каб</w:t>
      </w:r>
      <w:proofErr w:type="spellEnd"/>
      <w:r w:rsidRPr="005E0BDF">
        <w:rPr>
          <w:sz w:val="24"/>
          <w:szCs w:val="24"/>
        </w:rPr>
        <w:t>. 412</w:t>
      </w:r>
    </w:p>
    <w:p w:rsidR="006A168C" w:rsidRPr="005E0BDF" w:rsidRDefault="006A168C" w:rsidP="005E0BDF">
      <w:pPr>
        <w:rPr>
          <w:sz w:val="24"/>
          <w:szCs w:val="24"/>
        </w:rPr>
      </w:pPr>
      <w:r w:rsidRPr="005E0BDF">
        <w:rPr>
          <w:sz w:val="24"/>
          <w:szCs w:val="24"/>
        </w:rPr>
        <w:t>тел. 352-458, т/ф 352-459</w:t>
      </w:r>
    </w:p>
    <w:p w:rsidR="006A168C" w:rsidRPr="005E0BDF" w:rsidRDefault="006A168C" w:rsidP="005E0BDF">
      <w:pPr>
        <w:rPr>
          <w:i/>
          <w:sz w:val="24"/>
          <w:szCs w:val="24"/>
        </w:rPr>
      </w:pPr>
      <w:r w:rsidRPr="005E0BDF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7B71BD" wp14:editId="07C74052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5E0BDF">
        <w:rPr>
          <w:i/>
          <w:sz w:val="24"/>
          <w:szCs w:val="24"/>
        </w:rPr>
        <w:t xml:space="preserve"> </w:t>
      </w:r>
    </w:p>
    <w:p w:rsidR="006A168C" w:rsidRPr="005E0BDF" w:rsidRDefault="006A168C" w:rsidP="005E0BDF">
      <w:pPr>
        <w:pStyle w:val="a3"/>
        <w:rPr>
          <w:b/>
          <w:color w:val="000000"/>
          <w:sz w:val="24"/>
          <w:szCs w:val="24"/>
        </w:rPr>
      </w:pPr>
      <w:r w:rsidRPr="005E0BDF">
        <w:rPr>
          <w:b/>
          <w:color w:val="000000"/>
          <w:sz w:val="24"/>
          <w:szCs w:val="24"/>
        </w:rPr>
        <w:t>ПОВЕСТКА ДНЯ</w:t>
      </w:r>
    </w:p>
    <w:p w:rsidR="005E0BDF" w:rsidRDefault="006A168C" w:rsidP="005E0BDF">
      <w:pPr>
        <w:pStyle w:val="a3"/>
        <w:rPr>
          <w:b/>
          <w:color w:val="000000"/>
          <w:sz w:val="24"/>
          <w:szCs w:val="24"/>
        </w:rPr>
      </w:pPr>
      <w:r w:rsidRPr="005E0BDF">
        <w:rPr>
          <w:b/>
          <w:color w:val="000000"/>
          <w:sz w:val="24"/>
          <w:szCs w:val="24"/>
        </w:rPr>
        <w:t xml:space="preserve"> ЗАСЕДАНИЯ КОМИТЕТА ПО БЮДЖЕТУ</w:t>
      </w:r>
    </w:p>
    <w:p w:rsidR="005E0BDF" w:rsidRPr="005E0BDF" w:rsidRDefault="005E0BDF" w:rsidP="005E0BDF"/>
    <w:p w:rsidR="005E0BDF" w:rsidRPr="005E0BDF" w:rsidRDefault="005E1E41" w:rsidP="005E0BDF">
      <w:pPr>
        <w:rPr>
          <w:b/>
          <w:iCs/>
          <w:color w:val="000000"/>
          <w:sz w:val="26"/>
          <w:szCs w:val="26"/>
        </w:rPr>
      </w:pPr>
      <w:r w:rsidRPr="005E0BDF">
        <w:rPr>
          <w:b/>
          <w:sz w:val="26"/>
          <w:szCs w:val="26"/>
        </w:rPr>
        <w:t>11 февраля</w:t>
      </w:r>
      <w:r w:rsidR="006A168C" w:rsidRPr="005E0BDF">
        <w:rPr>
          <w:b/>
          <w:sz w:val="26"/>
          <w:szCs w:val="26"/>
        </w:rPr>
        <w:t xml:space="preserve"> </w:t>
      </w:r>
      <w:r w:rsidRPr="005E0BDF">
        <w:rPr>
          <w:b/>
          <w:iCs/>
          <w:color w:val="000000"/>
          <w:sz w:val="26"/>
          <w:szCs w:val="26"/>
        </w:rPr>
        <w:t>2015</w:t>
      </w:r>
      <w:r w:rsidR="006A168C" w:rsidRPr="005E0BDF">
        <w:rPr>
          <w:b/>
          <w:iCs/>
          <w:color w:val="000000"/>
          <w:sz w:val="26"/>
          <w:szCs w:val="26"/>
        </w:rPr>
        <w:t xml:space="preserve"> года                                                                                            </w:t>
      </w:r>
      <w:r w:rsidR="005E0BDF" w:rsidRPr="005E0BDF">
        <w:rPr>
          <w:b/>
          <w:iCs/>
          <w:color w:val="000000"/>
          <w:sz w:val="26"/>
          <w:szCs w:val="26"/>
        </w:rPr>
        <w:t xml:space="preserve">                   </w:t>
      </w:r>
      <w:r w:rsidR="00EA7BF4">
        <w:rPr>
          <w:b/>
          <w:iCs/>
          <w:color w:val="000000"/>
          <w:sz w:val="26"/>
          <w:szCs w:val="26"/>
        </w:rPr>
        <w:t>№ 2</w:t>
      </w:r>
      <w:bookmarkStart w:id="0" w:name="_GoBack"/>
      <w:bookmarkEnd w:id="0"/>
    </w:p>
    <w:p w:rsidR="006A168C" w:rsidRPr="005E0BDF" w:rsidRDefault="006A168C" w:rsidP="005E0BDF">
      <w:pPr>
        <w:rPr>
          <w:b/>
          <w:iCs/>
          <w:color w:val="000000"/>
          <w:sz w:val="24"/>
          <w:szCs w:val="24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420"/>
        <w:gridCol w:w="558"/>
        <w:gridCol w:w="2010"/>
        <w:gridCol w:w="6649"/>
      </w:tblGrid>
      <w:tr w:rsidR="006A168C" w:rsidRPr="005E0BDF" w:rsidTr="005E0BDF">
        <w:trPr>
          <w:trHeight w:val="366"/>
        </w:trPr>
        <w:tc>
          <w:tcPr>
            <w:tcW w:w="698" w:type="dxa"/>
            <w:hideMark/>
          </w:tcPr>
          <w:p w:rsidR="006A168C" w:rsidRPr="005E0BDF" w:rsidRDefault="006A168C" w:rsidP="005E0BD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5E0BDF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20" w:type="dxa"/>
            <w:hideMark/>
          </w:tcPr>
          <w:p w:rsidR="006A168C" w:rsidRPr="005E0BDF" w:rsidRDefault="006A168C" w:rsidP="005E0BDF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7" w:type="dxa"/>
            <w:gridSpan w:val="3"/>
            <w:hideMark/>
          </w:tcPr>
          <w:p w:rsidR="006A168C" w:rsidRPr="005E0BDF" w:rsidRDefault="005E1E41" w:rsidP="005E0BD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E0BDF">
              <w:rPr>
                <w:b/>
                <w:sz w:val="24"/>
                <w:szCs w:val="24"/>
                <w:lang w:eastAsia="en-US"/>
              </w:rPr>
              <w:t>Об обеспечении населения города хлебом.</w:t>
            </w:r>
          </w:p>
        </w:tc>
      </w:tr>
      <w:tr w:rsidR="006A168C" w:rsidRPr="005E0BDF" w:rsidTr="005E0BDF">
        <w:trPr>
          <w:trHeight w:val="909"/>
        </w:trPr>
        <w:tc>
          <w:tcPr>
            <w:tcW w:w="1676" w:type="dxa"/>
            <w:gridSpan w:val="3"/>
          </w:tcPr>
          <w:p w:rsidR="006A168C" w:rsidRPr="005E0BDF" w:rsidRDefault="006A168C" w:rsidP="005E0BDF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010" w:type="dxa"/>
          </w:tcPr>
          <w:p w:rsidR="006A168C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="006A168C" w:rsidRPr="005E0BDF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5E1E41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5E1E41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5E1E41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7E70" w:rsidRPr="005E0BDF" w:rsidRDefault="00767E7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7E70" w:rsidRPr="005E0BDF" w:rsidRDefault="00767E7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5E1E41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6A168C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649" w:type="dxa"/>
            <w:hideMark/>
          </w:tcPr>
          <w:p w:rsidR="006A168C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Грещук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Ярослав Ярославович</w:t>
            </w:r>
            <w:r w:rsidRPr="005E0BDF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832960" w:rsidRPr="005E0BDF">
              <w:rPr>
                <w:bCs/>
                <w:sz w:val="24"/>
                <w:szCs w:val="24"/>
                <w:lang w:eastAsia="en-US"/>
              </w:rPr>
              <w:t>председатель Совета Ханты-</w:t>
            </w:r>
            <w:proofErr w:type="spellStart"/>
            <w:r w:rsidR="00832960" w:rsidRPr="005E0BDF">
              <w:rPr>
                <w:bCs/>
                <w:sz w:val="24"/>
                <w:szCs w:val="24"/>
                <w:lang w:eastAsia="en-US"/>
              </w:rPr>
              <w:t>Маснийского</w:t>
            </w:r>
            <w:proofErr w:type="spellEnd"/>
            <w:r w:rsidR="00832960" w:rsidRPr="005E0BDF">
              <w:rPr>
                <w:bCs/>
                <w:sz w:val="24"/>
                <w:szCs w:val="24"/>
                <w:lang w:eastAsia="en-US"/>
              </w:rPr>
              <w:t xml:space="preserve"> городского потребительского общества,</w:t>
            </w:r>
          </w:p>
          <w:p w:rsidR="005E1E41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Киберов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Серкер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Эскерович</w:t>
            </w:r>
            <w:proofErr w:type="spellEnd"/>
            <w:r w:rsidRPr="005E0BDF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832960" w:rsidRPr="005E0BDF">
              <w:rPr>
                <w:bCs/>
                <w:sz w:val="24"/>
                <w:szCs w:val="24"/>
                <w:lang w:eastAsia="en-US"/>
              </w:rPr>
              <w:t>генеральный директор ОАО «</w:t>
            </w:r>
            <w:proofErr w:type="spellStart"/>
            <w:r w:rsidR="00832960" w:rsidRPr="005E0BDF">
              <w:rPr>
                <w:bCs/>
                <w:sz w:val="24"/>
                <w:szCs w:val="24"/>
                <w:lang w:eastAsia="en-US"/>
              </w:rPr>
              <w:t>ХантымансийскСибторг</w:t>
            </w:r>
            <w:proofErr w:type="spellEnd"/>
            <w:r w:rsidR="00832960" w:rsidRPr="005E0BDF">
              <w:rPr>
                <w:bCs/>
                <w:sz w:val="24"/>
                <w:szCs w:val="24"/>
                <w:lang w:eastAsia="en-US"/>
              </w:rPr>
              <w:t>»,</w:t>
            </w:r>
          </w:p>
          <w:p w:rsidR="005E1E41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Фатеева Ирина Владимировна</w:t>
            </w:r>
            <w:r w:rsidRPr="005E0BDF">
              <w:rPr>
                <w:bCs/>
                <w:sz w:val="24"/>
                <w:szCs w:val="24"/>
                <w:lang w:eastAsia="en-US"/>
              </w:rPr>
              <w:t xml:space="preserve"> – начальник управления потребительского рынка и защиты </w:t>
            </w:r>
            <w:proofErr w:type="gramStart"/>
            <w:r w:rsidRPr="005E0BDF">
              <w:rPr>
                <w:bCs/>
                <w:sz w:val="24"/>
                <w:szCs w:val="24"/>
                <w:lang w:eastAsia="en-US"/>
              </w:rPr>
              <w:t>прав потребителей Администрации города Ханты-Мансийска</w:t>
            </w:r>
            <w:proofErr w:type="gramEnd"/>
          </w:p>
          <w:p w:rsidR="005E1E41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Шашков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Андрей Николаевич</w:t>
            </w:r>
            <w:r w:rsidRPr="005E0BDF">
              <w:rPr>
                <w:bCs/>
                <w:sz w:val="24"/>
                <w:szCs w:val="24"/>
                <w:lang w:eastAsia="en-US"/>
              </w:rPr>
              <w:t xml:space="preserve"> – заместитель Главы Администрации города Ханты-Мансийска</w:t>
            </w:r>
          </w:p>
        </w:tc>
      </w:tr>
    </w:tbl>
    <w:p w:rsidR="006A168C" w:rsidRPr="005E0BDF" w:rsidRDefault="006A168C" w:rsidP="005E0BD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552"/>
        <w:gridCol w:w="1999"/>
        <w:gridCol w:w="6662"/>
      </w:tblGrid>
      <w:tr w:rsidR="006A168C" w:rsidRPr="005E0BDF" w:rsidTr="005E0BDF">
        <w:trPr>
          <w:trHeight w:val="266"/>
        </w:trPr>
        <w:tc>
          <w:tcPr>
            <w:tcW w:w="681" w:type="dxa"/>
          </w:tcPr>
          <w:p w:rsidR="006A168C" w:rsidRPr="005E0BDF" w:rsidRDefault="006A168C" w:rsidP="005E0BD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4" w:type="dxa"/>
            <w:hideMark/>
          </w:tcPr>
          <w:p w:rsidR="006A168C" w:rsidRPr="005E0BDF" w:rsidRDefault="006A168C" w:rsidP="005E0BDF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13" w:type="dxa"/>
            <w:gridSpan w:val="3"/>
            <w:hideMark/>
          </w:tcPr>
          <w:p w:rsidR="006A168C" w:rsidRPr="005E0BDF" w:rsidRDefault="005E1E41" w:rsidP="005E0BDF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5E0BDF">
              <w:rPr>
                <w:b/>
                <w:iCs/>
                <w:sz w:val="24"/>
                <w:szCs w:val="24"/>
                <w:lang w:eastAsia="en-US"/>
              </w:rPr>
              <w:t>Об одобрении внесения изменений в муниципальную программу «Основные направления развития в области управления и распоряжения муниципальной собственностью города Ханты-Мансийска на 2014 – 2016 годы».</w:t>
            </w:r>
          </w:p>
        </w:tc>
      </w:tr>
      <w:tr w:rsidR="006A168C" w:rsidRPr="005E0BDF" w:rsidTr="005E0BDF">
        <w:trPr>
          <w:trHeight w:val="408"/>
        </w:trPr>
        <w:tc>
          <w:tcPr>
            <w:tcW w:w="1687" w:type="dxa"/>
            <w:gridSpan w:val="3"/>
          </w:tcPr>
          <w:p w:rsidR="006A168C" w:rsidRPr="005E0BDF" w:rsidRDefault="006A168C" w:rsidP="005E0BDF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9" w:type="dxa"/>
          </w:tcPr>
          <w:p w:rsidR="006A168C" w:rsidRPr="005E0BDF" w:rsidRDefault="005E1E41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Докладывае</w:t>
            </w:r>
            <w:r w:rsidR="006A168C" w:rsidRPr="005E0BDF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8C7DD6" w:rsidRPr="005E0BDF" w:rsidRDefault="008C7DD6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8C7DD6" w:rsidRPr="005E0BDF" w:rsidRDefault="008C7DD6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8C7DD6" w:rsidRPr="005E0BDF" w:rsidRDefault="008C7DD6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6A168C" w:rsidRPr="005E0BDF" w:rsidRDefault="006A168C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hideMark/>
          </w:tcPr>
          <w:p w:rsidR="005E1E41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>Корчевская</w:t>
            </w:r>
            <w:proofErr w:type="spellEnd"/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Елена Александровна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 xml:space="preserve"> – директор </w:t>
            </w:r>
            <w:proofErr w:type="gramStart"/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</w:t>
            </w:r>
            <w:r w:rsidRPr="005E0BDF">
              <w:rPr>
                <w:bCs/>
                <w:sz w:val="24"/>
                <w:szCs w:val="24"/>
                <w:lang w:eastAsia="en-US"/>
              </w:rPr>
              <w:t>дминистрации города Ханты-Мансийска</w:t>
            </w:r>
            <w:proofErr w:type="gramEnd"/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C7DD6" w:rsidRPr="005E0BDF" w:rsidRDefault="005E1E41" w:rsidP="005E0BDF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Дунаевская Наталья Аркадьевна – 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 xml:space="preserve">первый </w:t>
            </w:r>
            <w:r w:rsidRPr="005E0BDF">
              <w:rPr>
                <w:bCs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5E1E41" w:rsidRPr="005E0BDF" w:rsidRDefault="005E1E41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552"/>
        <w:gridCol w:w="1999"/>
        <w:gridCol w:w="6662"/>
      </w:tblGrid>
      <w:tr w:rsidR="00832960" w:rsidRPr="005E0BDF" w:rsidTr="005E0BDF">
        <w:trPr>
          <w:trHeight w:val="266"/>
        </w:trPr>
        <w:tc>
          <w:tcPr>
            <w:tcW w:w="681" w:type="dxa"/>
          </w:tcPr>
          <w:p w:rsidR="00832960" w:rsidRPr="005E0BDF" w:rsidRDefault="00832960" w:rsidP="005E0BD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4" w:type="dxa"/>
            <w:hideMark/>
          </w:tcPr>
          <w:p w:rsidR="00832960" w:rsidRPr="005E0BDF" w:rsidRDefault="00832960" w:rsidP="005E0BDF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13" w:type="dxa"/>
            <w:gridSpan w:val="3"/>
            <w:hideMark/>
          </w:tcPr>
          <w:p w:rsidR="00832960" w:rsidRPr="005E0BDF" w:rsidRDefault="00832960" w:rsidP="005E0BDF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5E0BDF">
              <w:rPr>
                <w:b/>
                <w:iCs/>
                <w:sz w:val="24"/>
                <w:szCs w:val="24"/>
                <w:lang w:eastAsia="en-US"/>
              </w:rPr>
              <w:t>О направлениях деятельности Координационного Совета по развитию малого и среднего предпринимательства.</w:t>
            </w:r>
          </w:p>
        </w:tc>
      </w:tr>
      <w:tr w:rsidR="00832960" w:rsidRPr="005E0BDF" w:rsidTr="005E0BDF">
        <w:trPr>
          <w:trHeight w:val="408"/>
        </w:trPr>
        <w:tc>
          <w:tcPr>
            <w:tcW w:w="1687" w:type="dxa"/>
            <w:gridSpan w:val="3"/>
          </w:tcPr>
          <w:p w:rsidR="00832960" w:rsidRPr="005E0BDF" w:rsidRDefault="00832960" w:rsidP="005E0BDF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9" w:type="dxa"/>
          </w:tcPr>
          <w:p w:rsidR="00832960" w:rsidRPr="005E0BDF" w:rsidRDefault="0083296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832960" w:rsidRPr="005E0BDF" w:rsidRDefault="0083296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5E0BDF" w:rsidRPr="005E0BDF" w:rsidRDefault="005E0BDF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832960" w:rsidRPr="005E0BDF" w:rsidRDefault="0083296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  <w:p w:rsidR="00832960" w:rsidRPr="005E0BDF" w:rsidRDefault="00832960" w:rsidP="005E0BDF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hideMark/>
          </w:tcPr>
          <w:p w:rsidR="00832960" w:rsidRPr="005E0BDF" w:rsidRDefault="00832960" w:rsidP="005E0BDF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Доронин Вадим Петрович – 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5E0BDF">
              <w:rPr>
                <w:bCs/>
                <w:sz w:val="24"/>
                <w:szCs w:val="24"/>
                <w:lang w:eastAsia="en-US"/>
              </w:rPr>
              <w:t>дминистрации города Ханты-Мансийска</w:t>
            </w: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32960" w:rsidRPr="005E0BDF" w:rsidRDefault="000C6D5D" w:rsidP="005E0BD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>Кушникова</w:t>
            </w:r>
            <w:proofErr w:type="spellEnd"/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Алексеевна</w:t>
            </w:r>
            <w:r w:rsidR="00832960"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="00832960"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>генеральный директор ООО «Консалтинговый центр «А+»,</w:t>
            </w:r>
          </w:p>
          <w:p w:rsidR="00832960" w:rsidRPr="005E0BDF" w:rsidRDefault="00832960" w:rsidP="005E0BDF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Дунаевская Наталья Аркадьевна – </w:t>
            </w:r>
            <w:r w:rsidRPr="005E0BDF">
              <w:rPr>
                <w:bCs/>
                <w:color w:val="000000"/>
                <w:sz w:val="24"/>
                <w:szCs w:val="24"/>
                <w:lang w:eastAsia="en-US"/>
              </w:rPr>
              <w:t xml:space="preserve">первый </w:t>
            </w:r>
            <w:r w:rsidRPr="005E0BDF">
              <w:rPr>
                <w:bCs/>
                <w:sz w:val="24"/>
                <w:szCs w:val="24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5E1E41" w:rsidRPr="005E0BDF" w:rsidRDefault="005E1E41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tbl>
      <w:tblPr>
        <w:tblW w:w="10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4"/>
      </w:tblGrid>
      <w:tr w:rsidR="00832960" w:rsidRPr="005E0BDF" w:rsidTr="00112E41">
        <w:trPr>
          <w:trHeight w:val="344"/>
        </w:trPr>
        <w:tc>
          <w:tcPr>
            <w:tcW w:w="709" w:type="dxa"/>
          </w:tcPr>
          <w:p w:rsidR="00832960" w:rsidRPr="005E0BDF" w:rsidRDefault="00832960" w:rsidP="005E0BD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832960" w:rsidRPr="005E0BDF" w:rsidRDefault="00832960" w:rsidP="005E0BDF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64" w:type="dxa"/>
            <w:hideMark/>
          </w:tcPr>
          <w:p w:rsidR="00832960" w:rsidRPr="005E0BDF" w:rsidRDefault="00832960" w:rsidP="005E0BDF">
            <w:pPr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5E0BDF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5E1E41" w:rsidRPr="005E0BDF" w:rsidRDefault="005E1E41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p w:rsidR="00832960" w:rsidRPr="005E0BDF" w:rsidRDefault="004E2CA5" w:rsidP="005E0BD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5E0BDF">
        <w:rPr>
          <w:b/>
          <w:bCs/>
          <w:sz w:val="24"/>
          <w:szCs w:val="24"/>
        </w:rPr>
        <w:t>ПРИГЛАШЕННЫЕ: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0"/>
        <w:gridCol w:w="7528"/>
      </w:tblGrid>
      <w:tr w:rsidR="004E2CA5" w:rsidRPr="005E0BDF" w:rsidTr="005E0BDF">
        <w:trPr>
          <w:trHeight w:val="294"/>
        </w:trPr>
        <w:tc>
          <w:tcPr>
            <w:tcW w:w="2820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528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5E0BDF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E0BDF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5E0BDF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4E2CA5" w:rsidRPr="005E0BDF" w:rsidTr="005E0BDF">
        <w:trPr>
          <w:trHeight w:val="653"/>
        </w:trPr>
        <w:tc>
          <w:tcPr>
            <w:tcW w:w="2820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Романюк Александр </w:t>
            </w:r>
          </w:p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7528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5E0BDF">
              <w:rPr>
                <w:bCs/>
                <w:sz w:val="24"/>
                <w:szCs w:val="24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4E2CA5" w:rsidRPr="005E0BDF" w:rsidTr="005E0BDF">
        <w:trPr>
          <w:trHeight w:val="358"/>
        </w:trPr>
        <w:tc>
          <w:tcPr>
            <w:tcW w:w="2820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Абашина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Татьяна </w:t>
            </w:r>
          </w:p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5E0BDF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528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5E0BDF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E0BDF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5E0BDF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5E0BDF">
              <w:rPr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4E2CA5" w:rsidRPr="005E0BDF" w:rsidTr="005E0BDF">
        <w:trPr>
          <w:trHeight w:val="149"/>
        </w:trPr>
        <w:tc>
          <w:tcPr>
            <w:tcW w:w="2820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E0BDF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5E0BDF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 </w:t>
            </w:r>
          </w:p>
        </w:tc>
        <w:tc>
          <w:tcPr>
            <w:tcW w:w="7528" w:type="dxa"/>
            <w:hideMark/>
          </w:tcPr>
          <w:p w:rsidR="004E2CA5" w:rsidRPr="005E0BDF" w:rsidRDefault="004E2CA5" w:rsidP="005E0BD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  <w:lang w:eastAsia="en-US"/>
              </w:rPr>
            </w:pPr>
            <w:r w:rsidRPr="005E0BDF">
              <w:rPr>
                <w:bCs/>
                <w:sz w:val="24"/>
                <w:szCs w:val="24"/>
                <w:lang w:eastAsia="en-US"/>
              </w:rPr>
              <w:t xml:space="preserve">- начальник юридического </w:t>
            </w:r>
            <w:proofErr w:type="gramStart"/>
            <w:r w:rsidRPr="005E0BDF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52308" w:rsidRPr="005E0BDF" w:rsidRDefault="00F52308" w:rsidP="005E0BDF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24"/>
          <w:szCs w:val="24"/>
        </w:rPr>
      </w:pPr>
    </w:p>
    <w:sectPr w:rsidR="00F52308" w:rsidRPr="005E0BDF" w:rsidSect="005E0B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48"/>
    <w:rsid w:val="000C6D5D"/>
    <w:rsid w:val="00267C48"/>
    <w:rsid w:val="004E2CA5"/>
    <w:rsid w:val="0058271C"/>
    <w:rsid w:val="005E0BDF"/>
    <w:rsid w:val="005E1E41"/>
    <w:rsid w:val="006A168C"/>
    <w:rsid w:val="00767E70"/>
    <w:rsid w:val="00832960"/>
    <w:rsid w:val="00837665"/>
    <w:rsid w:val="008C7DD6"/>
    <w:rsid w:val="00DE5932"/>
    <w:rsid w:val="00EA7BF4"/>
    <w:rsid w:val="00F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644A-178A-4078-93D8-1C0C1C50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cp:lastPrinted>2015-02-03T06:19:00Z</cp:lastPrinted>
  <dcterms:created xsi:type="dcterms:W3CDTF">2014-11-13T05:12:00Z</dcterms:created>
  <dcterms:modified xsi:type="dcterms:W3CDTF">2015-02-04T05:13:00Z</dcterms:modified>
</cp:coreProperties>
</file>